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2DE06" w14:textId="3286E2C6" w:rsidR="00F204F3" w:rsidRPr="00F204F3" w:rsidRDefault="00F204F3" w:rsidP="00306CD6">
      <w:pPr>
        <w:spacing w:after="0"/>
        <w:rPr>
          <w:b/>
          <w:sz w:val="32"/>
          <w:szCs w:val="32"/>
        </w:rPr>
      </w:pPr>
      <w:r w:rsidRPr="00F204F3">
        <w:rPr>
          <w:b/>
          <w:sz w:val="32"/>
          <w:szCs w:val="32"/>
        </w:rPr>
        <w:t xml:space="preserve">Northern Rother District Councillors' Report </w:t>
      </w:r>
      <w:r w:rsidR="00D728D1">
        <w:rPr>
          <w:b/>
          <w:sz w:val="32"/>
          <w:szCs w:val="32"/>
        </w:rPr>
        <w:t>September</w:t>
      </w:r>
      <w:r w:rsidRPr="00F204F3">
        <w:rPr>
          <w:b/>
          <w:sz w:val="32"/>
          <w:szCs w:val="32"/>
        </w:rPr>
        <w:t xml:space="preserve"> 202</w:t>
      </w:r>
      <w:r w:rsidR="00984D2A">
        <w:rPr>
          <w:b/>
          <w:sz w:val="32"/>
          <w:szCs w:val="32"/>
        </w:rPr>
        <w:t>3</w:t>
      </w:r>
      <w:r w:rsidRPr="00F204F3">
        <w:rPr>
          <w:b/>
          <w:sz w:val="32"/>
          <w:szCs w:val="32"/>
        </w:rPr>
        <w:t>.</w:t>
      </w:r>
    </w:p>
    <w:p w14:paraId="0DCC5BD5" w14:textId="77777777" w:rsidR="00984D2A" w:rsidRDefault="00984D2A" w:rsidP="00306CD6">
      <w:pPr>
        <w:spacing w:after="0"/>
        <w:rPr>
          <w:rFonts w:ascii="Arial" w:hAnsi="Arial" w:cs="Arial"/>
          <w:color w:val="565656"/>
          <w:sz w:val="21"/>
          <w:szCs w:val="21"/>
        </w:rPr>
      </w:pPr>
    </w:p>
    <w:p w14:paraId="256373E7" w14:textId="0E90D9F9" w:rsidR="00876EB4" w:rsidRPr="00876EB4" w:rsidRDefault="00876EB4" w:rsidP="00876EB4">
      <w:pPr>
        <w:spacing w:after="0"/>
        <w:rPr>
          <w:rFonts w:ascii="Arial" w:hAnsi="Arial" w:cs="Arial"/>
          <w:color w:val="565656"/>
          <w:sz w:val="21"/>
          <w:szCs w:val="21"/>
        </w:rPr>
      </w:pPr>
      <w:r w:rsidRPr="00876EB4">
        <w:rPr>
          <w:rFonts w:ascii="Arial" w:hAnsi="Arial" w:cs="Arial"/>
          <w:color w:val="565656"/>
          <w:sz w:val="21"/>
          <w:szCs w:val="21"/>
        </w:rPr>
        <w:t>Although the month of August saw all meetings in RDC and parishes put on hold, we have continued to engage with residents over various issues that they have had and have been in contact with the relevant departments to try and solve these issues.</w:t>
      </w:r>
    </w:p>
    <w:p w14:paraId="73623790" w14:textId="77777777" w:rsidR="00876EB4" w:rsidRPr="00876EB4" w:rsidRDefault="00876EB4" w:rsidP="00876EB4">
      <w:pPr>
        <w:spacing w:after="0"/>
        <w:rPr>
          <w:rFonts w:ascii="Arial" w:hAnsi="Arial" w:cs="Arial"/>
          <w:color w:val="565656"/>
          <w:sz w:val="21"/>
          <w:szCs w:val="21"/>
        </w:rPr>
      </w:pPr>
    </w:p>
    <w:p w14:paraId="19FA7691" w14:textId="47F94A89" w:rsidR="00876EB4" w:rsidRPr="00876EB4" w:rsidRDefault="00876EB4" w:rsidP="00876EB4">
      <w:pPr>
        <w:spacing w:after="0"/>
        <w:rPr>
          <w:rFonts w:ascii="Arial" w:hAnsi="Arial" w:cs="Arial"/>
          <w:color w:val="565656"/>
          <w:sz w:val="21"/>
          <w:szCs w:val="21"/>
        </w:rPr>
      </w:pPr>
      <w:r w:rsidRPr="00876EB4">
        <w:rPr>
          <w:rFonts w:ascii="Arial" w:hAnsi="Arial" w:cs="Arial"/>
          <w:color w:val="565656"/>
          <w:sz w:val="21"/>
          <w:szCs w:val="21"/>
        </w:rPr>
        <w:t>We met up with Northiam Parish councillors and the management team of Northiam football club to discuss how to move forward with a new village community changing room pavilion. Discussions to</w:t>
      </w:r>
      <w:r>
        <w:rPr>
          <w:rFonts w:ascii="Arial" w:hAnsi="Arial" w:cs="Arial"/>
          <w:color w:val="565656"/>
          <w:sz w:val="21"/>
          <w:szCs w:val="21"/>
        </w:rPr>
        <w:t>ok</w:t>
      </w:r>
      <w:r w:rsidRPr="00876EB4">
        <w:rPr>
          <w:rFonts w:ascii="Arial" w:hAnsi="Arial" w:cs="Arial"/>
          <w:color w:val="565656"/>
          <w:sz w:val="21"/>
          <w:szCs w:val="21"/>
        </w:rPr>
        <w:t xml:space="preserve"> place with regards to the design and </w:t>
      </w:r>
      <w:r>
        <w:rPr>
          <w:rFonts w:ascii="Arial" w:hAnsi="Arial" w:cs="Arial"/>
          <w:color w:val="565656"/>
          <w:sz w:val="21"/>
          <w:szCs w:val="21"/>
        </w:rPr>
        <w:t>how</w:t>
      </w:r>
      <w:r w:rsidRPr="00876EB4">
        <w:rPr>
          <w:rFonts w:ascii="Arial" w:hAnsi="Arial" w:cs="Arial"/>
          <w:color w:val="565656"/>
          <w:sz w:val="21"/>
          <w:szCs w:val="21"/>
        </w:rPr>
        <w:t xml:space="preserve"> to secure funding to help with the construction and planning of the new pavilion.</w:t>
      </w:r>
    </w:p>
    <w:p w14:paraId="38A357D7" w14:textId="77777777" w:rsidR="00876EB4" w:rsidRPr="00876EB4" w:rsidRDefault="00876EB4" w:rsidP="00876EB4">
      <w:pPr>
        <w:spacing w:after="0"/>
        <w:rPr>
          <w:rFonts w:ascii="Arial" w:hAnsi="Arial" w:cs="Arial"/>
          <w:color w:val="565656"/>
          <w:sz w:val="21"/>
          <w:szCs w:val="21"/>
        </w:rPr>
      </w:pPr>
    </w:p>
    <w:p w14:paraId="6D6DB1AA" w14:textId="77777777" w:rsidR="00876EB4" w:rsidRPr="00876EB4" w:rsidRDefault="00876EB4" w:rsidP="00876EB4">
      <w:pPr>
        <w:spacing w:after="0"/>
        <w:rPr>
          <w:rFonts w:ascii="Arial" w:hAnsi="Arial" w:cs="Arial"/>
          <w:color w:val="565656"/>
          <w:sz w:val="21"/>
          <w:szCs w:val="21"/>
        </w:rPr>
      </w:pPr>
      <w:r w:rsidRPr="00876EB4">
        <w:rPr>
          <w:rFonts w:ascii="Arial" w:hAnsi="Arial" w:cs="Arial"/>
          <w:color w:val="565656"/>
          <w:sz w:val="21"/>
          <w:szCs w:val="21"/>
        </w:rPr>
        <w:t xml:space="preserve">The Dog consultation project has now closed, and we will be monitoring the situation to see what is </w:t>
      </w:r>
      <w:proofErr w:type="gramStart"/>
      <w:r w:rsidRPr="00876EB4">
        <w:rPr>
          <w:rFonts w:ascii="Arial" w:hAnsi="Arial" w:cs="Arial"/>
          <w:color w:val="565656"/>
          <w:sz w:val="21"/>
          <w:szCs w:val="21"/>
        </w:rPr>
        <w:t>being put</w:t>
      </w:r>
      <w:proofErr w:type="gramEnd"/>
      <w:r w:rsidRPr="00876EB4">
        <w:rPr>
          <w:rFonts w:ascii="Arial" w:hAnsi="Arial" w:cs="Arial"/>
          <w:color w:val="565656"/>
          <w:sz w:val="21"/>
          <w:szCs w:val="21"/>
        </w:rPr>
        <w:t xml:space="preserve"> in place regarding the areas dogs are allowed to go.</w:t>
      </w:r>
    </w:p>
    <w:p w14:paraId="2445A971" w14:textId="77777777" w:rsidR="00876EB4" w:rsidRPr="00876EB4" w:rsidRDefault="00876EB4" w:rsidP="00876EB4">
      <w:pPr>
        <w:spacing w:after="0"/>
        <w:rPr>
          <w:rFonts w:ascii="Arial" w:hAnsi="Arial" w:cs="Arial"/>
          <w:color w:val="565656"/>
          <w:sz w:val="21"/>
          <w:szCs w:val="21"/>
        </w:rPr>
      </w:pPr>
    </w:p>
    <w:p w14:paraId="1F821012" w14:textId="2C97C569" w:rsidR="00876EB4" w:rsidRPr="00876EB4" w:rsidRDefault="00876EB4" w:rsidP="00876EB4">
      <w:pPr>
        <w:spacing w:after="0"/>
        <w:rPr>
          <w:rFonts w:ascii="Arial" w:hAnsi="Arial" w:cs="Arial"/>
          <w:color w:val="565656"/>
          <w:sz w:val="21"/>
          <w:szCs w:val="21"/>
        </w:rPr>
      </w:pPr>
      <w:r w:rsidRPr="00876EB4">
        <w:rPr>
          <w:rFonts w:ascii="Arial" w:hAnsi="Arial" w:cs="Arial"/>
          <w:color w:val="565656"/>
          <w:sz w:val="21"/>
          <w:szCs w:val="21"/>
        </w:rPr>
        <w:t xml:space="preserve">We have continued to liaise with highways and our ESSC Paul Redstone regarding the road the road situation at Horns Cross, Junction Road and the </w:t>
      </w:r>
      <w:proofErr w:type="gramStart"/>
      <w:r w:rsidRPr="00876EB4">
        <w:rPr>
          <w:rFonts w:ascii="Arial" w:hAnsi="Arial" w:cs="Arial"/>
          <w:color w:val="565656"/>
          <w:sz w:val="21"/>
          <w:szCs w:val="21"/>
        </w:rPr>
        <w:t>Rye road</w:t>
      </w:r>
      <w:proofErr w:type="gramEnd"/>
      <w:r w:rsidRPr="00876EB4">
        <w:rPr>
          <w:rFonts w:ascii="Arial" w:hAnsi="Arial" w:cs="Arial"/>
          <w:color w:val="565656"/>
          <w:sz w:val="21"/>
          <w:szCs w:val="21"/>
        </w:rPr>
        <w:t xml:space="preserve"> between Northiam and Beckley that pass</w:t>
      </w:r>
      <w:r>
        <w:rPr>
          <w:rFonts w:ascii="Arial" w:hAnsi="Arial" w:cs="Arial"/>
          <w:color w:val="565656"/>
          <w:sz w:val="21"/>
          <w:szCs w:val="21"/>
        </w:rPr>
        <w:t>es</w:t>
      </w:r>
      <w:r w:rsidRPr="00876EB4">
        <w:rPr>
          <w:rFonts w:ascii="Arial" w:hAnsi="Arial" w:cs="Arial"/>
          <w:color w:val="565656"/>
          <w:sz w:val="21"/>
          <w:szCs w:val="21"/>
        </w:rPr>
        <w:t xml:space="preserve"> </w:t>
      </w:r>
      <w:proofErr w:type="spellStart"/>
      <w:r w:rsidRPr="00876EB4">
        <w:rPr>
          <w:rFonts w:ascii="Arial" w:hAnsi="Arial" w:cs="Arial"/>
          <w:color w:val="565656"/>
          <w:sz w:val="21"/>
          <w:szCs w:val="21"/>
        </w:rPr>
        <w:t>Clayhill</w:t>
      </w:r>
      <w:proofErr w:type="spellEnd"/>
      <w:r w:rsidRPr="00876EB4">
        <w:rPr>
          <w:rFonts w:ascii="Arial" w:hAnsi="Arial" w:cs="Arial"/>
          <w:color w:val="565656"/>
          <w:sz w:val="21"/>
          <w:szCs w:val="21"/>
        </w:rPr>
        <w:t>.</w:t>
      </w:r>
    </w:p>
    <w:p w14:paraId="5BAF48F8" w14:textId="77777777" w:rsidR="00876EB4" w:rsidRPr="00876EB4" w:rsidRDefault="00876EB4" w:rsidP="00876EB4">
      <w:pPr>
        <w:spacing w:after="0"/>
        <w:rPr>
          <w:rFonts w:ascii="Arial" w:hAnsi="Arial" w:cs="Arial"/>
          <w:color w:val="565656"/>
          <w:sz w:val="21"/>
          <w:szCs w:val="21"/>
        </w:rPr>
      </w:pPr>
    </w:p>
    <w:p w14:paraId="0A482F9D" w14:textId="6385E022" w:rsidR="00D728D1" w:rsidRDefault="00876EB4" w:rsidP="00876EB4">
      <w:pPr>
        <w:spacing w:after="0"/>
        <w:rPr>
          <w:rFonts w:ascii="Arial" w:hAnsi="Arial" w:cs="Arial"/>
          <w:color w:val="565656"/>
          <w:sz w:val="21"/>
          <w:szCs w:val="21"/>
        </w:rPr>
      </w:pPr>
      <w:r w:rsidRPr="00876EB4">
        <w:rPr>
          <w:rFonts w:ascii="Arial" w:hAnsi="Arial" w:cs="Arial"/>
          <w:color w:val="565656"/>
          <w:sz w:val="21"/>
          <w:szCs w:val="21"/>
        </w:rPr>
        <w:t xml:space="preserve">We received a report from PCSO Rachael Scott regarding any crime that had taken place in her area of Northern Rother </w:t>
      </w:r>
      <w:proofErr w:type="gramStart"/>
      <w:r w:rsidRPr="00876EB4">
        <w:rPr>
          <w:rFonts w:ascii="Arial" w:hAnsi="Arial" w:cs="Arial"/>
          <w:color w:val="565656"/>
          <w:sz w:val="21"/>
          <w:szCs w:val="21"/>
        </w:rPr>
        <w:t>For</w:t>
      </w:r>
      <w:proofErr w:type="gramEnd"/>
      <w:r w:rsidRPr="00876EB4">
        <w:rPr>
          <w:rFonts w:ascii="Arial" w:hAnsi="Arial" w:cs="Arial"/>
          <w:color w:val="565656"/>
          <w:sz w:val="21"/>
          <w:szCs w:val="21"/>
        </w:rPr>
        <w:t xml:space="preserve"> August. There were only two and they </w:t>
      </w:r>
      <w:r>
        <w:rPr>
          <w:rFonts w:ascii="Arial" w:hAnsi="Arial" w:cs="Arial"/>
          <w:color w:val="565656"/>
          <w:sz w:val="21"/>
          <w:szCs w:val="21"/>
        </w:rPr>
        <w:t>were</w:t>
      </w:r>
      <w:r w:rsidRPr="00876EB4">
        <w:rPr>
          <w:rFonts w:ascii="Arial" w:hAnsi="Arial" w:cs="Arial"/>
          <w:color w:val="565656"/>
          <w:sz w:val="21"/>
          <w:szCs w:val="21"/>
        </w:rPr>
        <w:t xml:space="preserve"> in </w:t>
      </w:r>
      <w:proofErr w:type="spellStart"/>
      <w:proofErr w:type="gramStart"/>
      <w:r w:rsidRPr="00876EB4">
        <w:rPr>
          <w:rFonts w:ascii="Arial" w:hAnsi="Arial" w:cs="Arial"/>
          <w:color w:val="565656"/>
          <w:sz w:val="21"/>
          <w:szCs w:val="21"/>
        </w:rPr>
        <w:t>Staplecross</w:t>
      </w:r>
      <w:proofErr w:type="spellEnd"/>
      <w:r w:rsidRPr="00876EB4">
        <w:rPr>
          <w:rFonts w:ascii="Arial" w:hAnsi="Arial" w:cs="Arial"/>
          <w:color w:val="565656"/>
          <w:sz w:val="21"/>
          <w:szCs w:val="21"/>
        </w:rPr>
        <w:t xml:space="preserve"> .</w:t>
      </w:r>
      <w:proofErr w:type="gramEnd"/>
      <w:r w:rsidRPr="00876EB4">
        <w:rPr>
          <w:rFonts w:ascii="Arial" w:hAnsi="Arial" w:cs="Arial"/>
          <w:color w:val="565656"/>
          <w:sz w:val="21"/>
          <w:szCs w:val="21"/>
        </w:rPr>
        <w:t xml:space="preserve"> A residential property has been burgled; this is currently under investigation</w:t>
      </w:r>
      <w:proofErr w:type="gramStart"/>
      <w:r w:rsidRPr="00876EB4">
        <w:rPr>
          <w:rFonts w:ascii="Arial" w:hAnsi="Arial" w:cs="Arial"/>
          <w:color w:val="565656"/>
          <w:sz w:val="21"/>
          <w:szCs w:val="21"/>
        </w:rPr>
        <w:t xml:space="preserve">.  </w:t>
      </w:r>
      <w:proofErr w:type="gramEnd"/>
      <w:r w:rsidRPr="00876EB4">
        <w:rPr>
          <w:rFonts w:ascii="Arial" w:hAnsi="Arial" w:cs="Arial"/>
          <w:color w:val="565656"/>
          <w:sz w:val="21"/>
          <w:szCs w:val="21"/>
        </w:rPr>
        <w:t xml:space="preserve">The second incident Number plates </w:t>
      </w:r>
      <w:proofErr w:type="gramStart"/>
      <w:r>
        <w:rPr>
          <w:rFonts w:ascii="Arial" w:hAnsi="Arial" w:cs="Arial"/>
          <w:color w:val="565656"/>
          <w:sz w:val="21"/>
          <w:szCs w:val="21"/>
        </w:rPr>
        <w:t xml:space="preserve">were </w:t>
      </w:r>
      <w:r w:rsidRPr="00876EB4">
        <w:rPr>
          <w:rFonts w:ascii="Arial" w:hAnsi="Arial" w:cs="Arial"/>
          <w:color w:val="565656"/>
          <w:sz w:val="21"/>
          <w:szCs w:val="21"/>
        </w:rPr>
        <w:t xml:space="preserve"> stolen</w:t>
      </w:r>
      <w:proofErr w:type="gramEnd"/>
      <w:r w:rsidRPr="00876EB4">
        <w:rPr>
          <w:rFonts w:ascii="Arial" w:hAnsi="Arial" w:cs="Arial"/>
          <w:color w:val="565656"/>
          <w:sz w:val="21"/>
          <w:szCs w:val="21"/>
        </w:rPr>
        <w:t xml:space="preserve"> from a vehicle</w:t>
      </w:r>
      <w:r>
        <w:rPr>
          <w:rFonts w:ascii="Arial" w:hAnsi="Arial" w:cs="Arial"/>
          <w:color w:val="565656"/>
          <w:sz w:val="21"/>
          <w:szCs w:val="21"/>
        </w:rPr>
        <w:t xml:space="preserve"> in the second incident</w:t>
      </w:r>
      <w:r w:rsidRPr="00876EB4">
        <w:rPr>
          <w:rFonts w:ascii="Arial" w:hAnsi="Arial" w:cs="Arial"/>
          <w:color w:val="565656"/>
          <w:sz w:val="21"/>
          <w:szCs w:val="21"/>
        </w:rPr>
        <w:t xml:space="preserve">.   </w:t>
      </w:r>
    </w:p>
    <w:p w14:paraId="48A9B0B7" w14:textId="77777777" w:rsidR="00D728D1" w:rsidRPr="00876EB4" w:rsidRDefault="00D728D1" w:rsidP="00306CD6">
      <w:pPr>
        <w:spacing w:after="0"/>
        <w:rPr>
          <w:rFonts w:ascii="Arial" w:hAnsi="Arial" w:cs="Arial"/>
          <w:b/>
          <w:bCs/>
          <w:color w:val="565656"/>
          <w:sz w:val="21"/>
          <w:szCs w:val="21"/>
        </w:rPr>
      </w:pPr>
    </w:p>
    <w:p w14:paraId="6DC0B2BD" w14:textId="7AC419DD" w:rsidR="00876EB4" w:rsidRDefault="00876EB4" w:rsidP="00306CD6">
      <w:pPr>
        <w:spacing w:after="0"/>
        <w:rPr>
          <w:rFonts w:ascii="Arial" w:hAnsi="Arial" w:cs="Arial"/>
          <w:color w:val="565656"/>
          <w:sz w:val="21"/>
          <w:szCs w:val="21"/>
        </w:rPr>
      </w:pPr>
      <w:r w:rsidRPr="00876EB4">
        <w:rPr>
          <w:rFonts w:ascii="Arial" w:hAnsi="Arial" w:cs="Arial"/>
          <w:b/>
          <w:bCs/>
          <w:color w:val="565656"/>
          <w:sz w:val="21"/>
          <w:szCs w:val="21"/>
        </w:rPr>
        <w:t>The Spaces Improvement Fund.</w:t>
      </w:r>
    </w:p>
    <w:p w14:paraId="21F55470" w14:textId="77777777" w:rsidR="00876EB4" w:rsidRPr="00876EB4" w:rsidRDefault="00876EB4" w:rsidP="00306CD6">
      <w:pPr>
        <w:spacing w:after="0"/>
        <w:rPr>
          <w:rFonts w:ascii="Arial" w:hAnsi="Arial" w:cs="Arial"/>
          <w:color w:val="565656"/>
          <w:sz w:val="21"/>
          <w:szCs w:val="21"/>
        </w:rPr>
      </w:pPr>
    </w:p>
    <w:p w14:paraId="69A0E6B3" w14:textId="77777777" w:rsidR="00D728D1" w:rsidRDefault="00D728D1" w:rsidP="00D728D1">
      <w:pPr>
        <w:spacing w:after="0"/>
        <w:rPr>
          <w:rFonts w:ascii="Arial" w:hAnsi="Arial" w:cs="Arial"/>
          <w:color w:val="565656"/>
          <w:sz w:val="21"/>
          <w:szCs w:val="21"/>
        </w:rPr>
      </w:pPr>
      <w:r w:rsidRPr="00D728D1">
        <w:rPr>
          <w:rFonts w:ascii="Arial" w:hAnsi="Arial" w:cs="Arial"/>
          <w:color w:val="565656"/>
          <w:sz w:val="21"/>
          <w:szCs w:val="21"/>
        </w:rPr>
        <w:t xml:space="preserve">Rother District Council will launch a new community capital grant on the </w:t>
      </w:r>
      <w:proofErr w:type="gramStart"/>
      <w:r w:rsidRPr="00D728D1">
        <w:rPr>
          <w:rFonts w:ascii="Arial" w:hAnsi="Arial" w:cs="Arial"/>
          <w:color w:val="565656"/>
          <w:sz w:val="21"/>
          <w:szCs w:val="21"/>
        </w:rPr>
        <w:t>1st</w:t>
      </w:r>
      <w:proofErr w:type="gramEnd"/>
      <w:r w:rsidRPr="00D728D1">
        <w:rPr>
          <w:rFonts w:ascii="Arial" w:hAnsi="Arial" w:cs="Arial"/>
          <w:color w:val="565656"/>
          <w:sz w:val="21"/>
          <w:szCs w:val="21"/>
        </w:rPr>
        <w:t xml:space="preserve"> September</w:t>
      </w:r>
      <w:r>
        <w:rPr>
          <w:rFonts w:ascii="Arial" w:hAnsi="Arial" w:cs="Arial"/>
          <w:color w:val="565656"/>
          <w:sz w:val="21"/>
          <w:szCs w:val="21"/>
        </w:rPr>
        <w:t>:</w:t>
      </w:r>
    </w:p>
    <w:p w14:paraId="206BD924" w14:textId="0FBD8F48" w:rsidR="00D728D1" w:rsidRDefault="00D728D1" w:rsidP="00D728D1">
      <w:pPr>
        <w:spacing w:after="0"/>
        <w:rPr>
          <w:rFonts w:ascii="Arial" w:hAnsi="Arial" w:cs="Arial"/>
          <w:color w:val="565656"/>
          <w:sz w:val="21"/>
          <w:szCs w:val="21"/>
        </w:rPr>
      </w:pPr>
      <w:r w:rsidRPr="00D728D1">
        <w:rPr>
          <w:rFonts w:ascii="Arial" w:hAnsi="Arial" w:cs="Arial"/>
          <w:color w:val="565656"/>
          <w:sz w:val="21"/>
          <w:szCs w:val="21"/>
        </w:rPr>
        <w:t xml:space="preserve">. </w:t>
      </w:r>
    </w:p>
    <w:p w14:paraId="0CAA0E22" w14:textId="5BB503FC" w:rsidR="00D728D1" w:rsidRPr="00D728D1" w:rsidRDefault="00D728D1" w:rsidP="00D728D1">
      <w:pPr>
        <w:spacing w:after="0"/>
        <w:rPr>
          <w:rFonts w:ascii="Arial" w:hAnsi="Arial" w:cs="Arial"/>
          <w:color w:val="565656"/>
          <w:sz w:val="21"/>
          <w:szCs w:val="21"/>
        </w:rPr>
      </w:pPr>
      <w:r w:rsidRPr="00D728D1">
        <w:rPr>
          <w:rFonts w:ascii="Arial" w:hAnsi="Arial" w:cs="Arial"/>
          <w:color w:val="565656"/>
          <w:sz w:val="21"/>
          <w:szCs w:val="21"/>
        </w:rPr>
        <w:t xml:space="preserve">This funding comes from the Rural England Prosperity Fund (REPF) and will fund projects which create and improve community green (land) and blue (outdoor water) spaces in Rother. The total funding pot is £100,000. Please note: Due to the funding parameters set by government Bexhill is outside the scope of this funding as it </w:t>
      </w:r>
      <w:proofErr w:type="gramStart"/>
      <w:r w:rsidRPr="00D728D1">
        <w:rPr>
          <w:rFonts w:ascii="Arial" w:hAnsi="Arial" w:cs="Arial"/>
          <w:color w:val="565656"/>
          <w:sz w:val="21"/>
          <w:szCs w:val="21"/>
        </w:rPr>
        <w:t>is designed</w:t>
      </w:r>
      <w:proofErr w:type="gramEnd"/>
      <w:r w:rsidRPr="00D728D1">
        <w:rPr>
          <w:rFonts w:ascii="Arial" w:hAnsi="Arial" w:cs="Arial"/>
          <w:color w:val="565656"/>
          <w:sz w:val="21"/>
          <w:szCs w:val="21"/>
        </w:rPr>
        <w:t xml:space="preserve"> to support rural places</w:t>
      </w:r>
      <w:r>
        <w:rPr>
          <w:rFonts w:ascii="Arial" w:hAnsi="Arial" w:cs="Arial"/>
          <w:color w:val="565656"/>
          <w:sz w:val="21"/>
          <w:szCs w:val="21"/>
        </w:rPr>
        <w:t>.</w:t>
      </w:r>
      <w:r w:rsidRPr="00D728D1">
        <w:rPr>
          <w:rFonts w:ascii="Arial" w:hAnsi="Arial" w:cs="Arial"/>
          <w:color w:val="565656"/>
          <w:sz w:val="21"/>
          <w:szCs w:val="21"/>
        </w:rPr>
        <w:t xml:space="preserve"> </w:t>
      </w:r>
      <w:r>
        <w:rPr>
          <w:rFonts w:ascii="Arial" w:hAnsi="Arial" w:cs="Arial"/>
          <w:color w:val="565656"/>
          <w:sz w:val="21"/>
          <w:szCs w:val="21"/>
        </w:rPr>
        <w:t>H</w:t>
      </w:r>
      <w:r w:rsidRPr="00D728D1">
        <w:rPr>
          <w:rFonts w:ascii="Arial" w:hAnsi="Arial" w:cs="Arial"/>
          <w:color w:val="565656"/>
          <w:sz w:val="21"/>
          <w:szCs w:val="21"/>
        </w:rPr>
        <w:t>owever</w:t>
      </w:r>
      <w:r w:rsidR="00876EB4">
        <w:rPr>
          <w:rFonts w:ascii="Arial" w:hAnsi="Arial" w:cs="Arial"/>
          <w:color w:val="565656"/>
          <w:sz w:val="21"/>
          <w:szCs w:val="21"/>
        </w:rPr>
        <w:t>,</w:t>
      </w:r>
      <w:r w:rsidRPr="00D728D1">
        <w:rPr>
          <w:rFonts w:ascii="Arial" w:hAnsi="Arial" w:cs="Arial"/>
          <w:color w:val="565656"/>
          <w:sz w:val="21"/>
          <w:szCs w:val="21"/>
        </w:rPr>
        <w:t xml:space="preserve"> the Rother Community Grants </w:t>
      </w:r>
      <w:r>
        <w:rPr>
          <w:rFonts w:ascii="Arial" w:hAnsi="Arial" w:cs="Arial"/>
          <w:color w:val="565656"/>
          <w:sz w:val="21"/>
          <w:szCs w:val="21"/>
        </w:rPr>
        <w:t xml:space="preserve">Scheme </w:t>
      </w:r>
      <w:r w:rsidRPr="00D728D1">
        <w:rPr>
          <w:rFonts w:ascii="Arial" w:hAnsi="Arial" w:cs="Arial"/>
          <w:color w:val="565656"/>
          <w:sz w:val="21"/>
          <w:szCs w:val="21"/>
        </w:rPr>
        <w:t xml:space="preserve">will be opening in October </w:t>
      </w:r>
      <w:r>
        <w:rPr>
          <w:rFonts w:ascii="Arial" w:hAnsi="Arial" w:cs="Arial"/>
          <w:color w:val="565656"/>
          <w:sz w:val="21"/>
          <w:szCs w:val="21"/>
        </w:rPr>
        <w:t>and that</w:t>
      </w:r>
      <w:r w:rsidRPr="00D728D1">
        <w:rPr>
          <w:rFonts w:ascii="Arial" w:hAnsi="Arial" w:cs="Arial"/>
          <w:color w:val="565656"/>
          <w:sz w:val="21"/>
          <w:szCs w:val="21"/>
        </w:rPr>
        <w:t xml:space="preserve"> is open to all. </w:t>
      </w:r>
    </w:p>
    <w:p w14:paraId="72ECE9B1" w14:textId="77777777" w:rsidR="00D728D1" w:rsidRPr="00D728D1" w:rsidRDefault="00D728D1" w:rsidP="00D728D1">
      <w:pPr>
        <w:spacing w:after="0"/>
        <w:rPr>
          <w:rFonts w:ascii="Arial" w:hAnsi="Arial" w:cs="Arial"/>
          <w:color w:val="565656"/>
          <w:sz w:val="21"/>
          <w:szCs w:val="21"/>
        </w:rPr>
      </w:pPr>
    </w:p>
    <w:p w14:paraId="05CE261D" w14:textId="76DD6011" w:rsidR="00D728D1" w:rsidRPr="00D728D1" w:rsidRDefault="00D728D1" w:rsidP="00D728D1">
      <w:pPr>
        <w:spacing w:after="0"/>
        <w:rPr>
          <w:rFonts w:ascii="Arial" w:hAnsi="Arial" w:cs="Arial"/>
          <w:color w:val="565656"/>
          <w:sz w:val="21"/>
          <w:szCs w:val="21"/>
        </w:rPr>
      </w:pPr>
      <w:r w:rsidRPr="00D728D1">
        <w:rPr>
          <w:rFonts w:ascii="Arial" w:hAnsi="Arial" w:cs="Arial"/>
          <w:color w:val="565656"/>
          <w:sz w:val="21"/>
          <w:szCs w:val="21"/>
        </w:rPr>
        <w:t xml:space="preserve">Projects could </w:t>
      </w:r>
      <w:proofErr w:type="gramStart"/>
      <w:r w:rsidRPr="00D728D1">
        <w:rPr>
          <w:rFonts w:ascii="Arial" w:hAnsi="Arial" w:cs="Arial"/>
          <w:color w:val="565656"/>
          <w:sz w:val="21"/>
          <w:szCs w:val="21"/>
        </w:rPr>
        <w:t>include</w:t>
      </w:r>
      <w:r>
        <w:rPr>
          <w:rFonts w:ascii="Arial" w:hAnsi="Arial" w:cs="Arial"/>
          <w:color w:val="565656"/>
          <w:sz w:val="21"/>
          <w:szCs w:val="21"/>
        </w:rPr>
        <w:t>:</w:t>
      </w:r>
      <w:proofErr w:type="gramEnd"/>
      <w:r w:rsidRPr="00D728D1">
        <w:rPr>
          <w:rFonts w:ascii="Arial" w:hAnsi="Arial" w:cs="Arial"/>
          <w:color w:val="565656"/>
          <w:sz w:val="21"/>
          <w:szCs w:val="21"/>
        </w:rPr>
        <w:t xml:space="preserve"> community gardens, watercourses and embankments, along with incorporating natural features into wider public spaces. All projects must demonstrate positive improvements for nature.</w:t>
      </w:r>
    </w:p>
    <w:p w14:paraId="5098CEEC" w14:textId="77777777" w:rsidR="00D728D1" w:rsidRPr="00D728D1" w:rsidRDefault="00D728D1" w:rsidP="00D728D1">
      <w:pPr>
        <w:spacing w:after="0"/>
        <w:rPr>
          <w:rFonts w:ascii="Arial" w:hAnsi="Arial" w:cs="Arial"/>
          <w:color w:val="565656"/>
          <w:sz w:val="21"/>
          <w:szCs w:val="21"/>
        </w:rPr>
      </w:pPr>
    </w:p>
    <w:p w14:paraId="114709E8" w14:textId="2535FBEA" w:rsidR="00D728D1" w:rsidRPr="00D728D1" w:rsidRDefault="00D728D1" w:rsidP="00D728D1">
      <w:pPr>
        <w:spacing w:after="0"/>
        <w:rPr>
          <w:rFonts w:ascii="Arial" w:hAnsi="Arial" w:cs="Arial"/>
          <w:color w:val="565656"/>
          <w:sz w:val="21"/>
          <w:szCs w:val="21"/>
        </w:rPr>
      </w:pPr>
      <w:r w:rsidRPr="00D728D1">
        <w:rPr>
          <w:rFonts w:ascii="Arial" w:hAnsi="Arial" w:cs="Arial"/>
          <w:color w:val="565656"/>
          <w:sz w:val="21"/>
          <w:szCs w:val="21"/>
        </w:rPr>
        <w:t>The first round open</w:t>
      </w:r>
      <w:r>
        <w:rPr>
          <w:rFonts w:ascii="Arial" w:hAnsi="Arial" w:cs="Arial"/>
          <w:color w:val="565656"/>
          <w:sz w:val="21"/>
          <w:szCs w:val="21"/>
        </w:rPr>
        <w:t>s</w:t>
      </w:r>
      <w:r w:rsidRPr="00D728D1">
        <w:rPr>
          <w:rFonts w:ascii="Arial" w:hAnsi="Arial" w:cs="Arial"/>
          <w:color w:val="565656"/>
          <w:sz w:val="21"/>
          <w:szCs w:val="21"/>
        </w:rPr>
        <w:t xml:space="preserve"> on the </w:t>
      </w:r>
      <w:proofErr w:type="gramStart"/>
      <w:r w:rsidRPr="00D728D1">
        <w:rPr>
          <w:rFonts w:ascii="Arial" w:hAnsi="Arial" w:cs="Arial"/>
          <w:color w:val="565656"/>
          <w:sz w:val="21"/>
          <w:szCs w:val="21"/>
        </w:rPr>
        <w:t>1st</w:t>
      </w:r>
      <w:proofErr w:type="gramEnd"/>
      <w:r w:rsidRPr="00D728D1">
        <w:rPr>
          <w:rFonts w:ascii="Arial" w:hAnsi="Arial" w:cs="Arial"/>
          <w:color w:val="565656"/>
          <w:sz w:val="21"/>
          <w:szCs w:val="21"/>
        </w:rPr>
        <w:t xml:space="preserve"> September will be open for applications until the 30th September with a second round of funding opening in Spring 2024. The maximum amount which can </w:t>
      </w:r>
      <w:proofErr w:type="gramStart"/>
      <w:r w:rsidRPr="00D728D1">
        <w:rPr>
          <w:rFonts w:ascii="Arial" w:hAnsi="Arial" w:cs="Arial"/>
          <w:color w:val="565656"/>
          <w:sz w:val="21"/>
          <w:szCs w:val="21"/>
        </w:rPr>
        <w:t>be applied</w:t>
      </w:r>
      <w:proofErr w:type="gramEnd"/>
      <w:r w:rsidRPr="00D728D1">
        <w:rPr>
          <w:rFonts w:ascii="Arial" w:hAnsi="Arial" w:cs="Arial"/>
          <w:color w:val="565656"/>
          <w:sz w:val="21"/>
          <w:szCs w:val="21"/>
        </w:rPr>
        <w:t xml:space="preserve"> for is £20,000 with 20% match funding in place. </w:t>
      </w:r>
    </w:p>
    <w:p w14:paraId="6D53B869" w14:textId="77777777" w:rsidR="00D728D1" w:rsidRPr="00D728D1" w:rsidRDefault="00D728D1" w:rsidP="00D728D1">
      <w:pPr>
        <w:spacing w:after="0"/>
        <w:rPr>
          <w:rFonts w:ascii="Arial" w:hAnsi="Arial" w:cs="Arial"/>
          <w:color w:val="565656"/>
          <w:sz w:val="21"/>
          <w:szCs w:val="21"/>
        </w:rPr>
      </w:pPr>
    </w:p>
    <w:p w14:paraId="17E7D25A" w14:textId="28A1410C" w:rsidR="00D728D1" w:rsidRDefault="00D728D1" w:rsidP="00D728D1">
      <w:pPr>
        <w:spacing w:after="0"/>
        <w:rPr>
          <w:rFonts w:ascii="Arial" w:hAnsi="Arial" w:cs="Arial"/>
          <w:color w:val="565656"/>
          <w:sz w:val="21"/>
          <w:szCs w:val="21"/>
        </w:rPr>
      </w:pPr>
      <w:r w:rsidRPr="00D728D1">
        <w:rPr>
          <w:rFonts w:ascii="Arial" w:hAnsi="Arial" w:cs="Arial"/>
          <w:color w:val="565656"/>
          <w:sz w:val="21"/>
          <w:szCs w:val="21"/>
        </w:rPr>
        <w:t xml:space="preserve">Further details and eligibility can be found on the Rother District Council </w:t>
      </w:r>
      <w:proofErr w:type="gramStart"/>
      <w:r w:rsidRPr="00D728D1">
        <w:rPr>
          <w:rFonts w:ascii="Arial" w:hAnsi="Arial" w:cs="Arial"/>
          <w:color w:val="565656"/>
          <w:sz w:val="21"/>
          <w:szCs w:val="21"/>
        </w:rPr>
        <w:t>website</w:t>
      </w:r>
      <w:proofErr w:type="gramEnd"/>
      <w:r w:rsidRPr="00D728D1">
        <w:rPr>
          <w:rFonts w:ascii="Arial" w:hAnsi="Arial" w:cs="Arial"/>
          <w:color w:val="565656"/>
          <w:sz w:val="21"/>
          <w:szCs w:val="21"/>
        </w:rPr>
        <w:t xml:space="preserve"> Rural Community – Grant Funding Information – Rother District Council. The application form </w:t>
      </w:r>
      <w:r w:rsidR="00876EB4">
        <w:rPr>
          <w:rFonts w:ascii="Arial" w:hAnsi="Arial" w:cs="Arial"/>
          <w:color w:val="565656"/>
          <w:sz w:val="21"/>
          <w:szCs w:val="21"/>
        </w:rPr>
        <w:t>is now</w:t>
      </w:r>
      <w:r w:rsidRPr="00D728D1">
        <w:rPr>
          <w:rFonts w:ascii="Arial" w:hAnsi="Arial" w:cs="Arial"/>
          <w:color w:val="565656"/>
          <w:sz w:val="21"/>
          <w:szCs w:val="21"/>
        </w:rPr>
        <w:t xml:space="preserve"> live.</w:t>
      </w:r>
    </w:p>
    <w:p w14:paraId="0A961BE4" w14:textId="77777777" w:rsidR="00193935" w:rsidRPr="00193935" w:rsidRDefault="00193935" w:rsidP="00D728D1">
      <w:pPr>
        <w:spacing w:after="0"/>
        <w:rPr>
          <w:rFonts w:ascii="Arial" w:hAnsi="Arial" w:cs="Arial"/>
          <w:b/>
          <w:bCs/>
          <w:color w:val="565656"/>
          <w:sz w:val="21"/>
          <w:szCs w:val="21"/>
        </w:rPr>
      </w:pPr>
    </w:p>
    <w:p w14:paraId="35874A66" w14:textId="2C717EC9" w:rsidR="00193935" w:rsidRPr="00193935" w:rsidRDefault="00193935" w:rsidP="00193935">
      <w:pPr>
        <w:spacing w:after="0"/>
        <w:rPr>
          <w:rFonts w:ascii="Arial" w:hAnsi="Arial" w:cs="Arial"/>
          <w:b/>
          <w:bCs/>
          <w:color w:val="565656"/>
          <w:sz w:val="21"/>
          <w:szCs w:val="21"/>
        </w:rPr>
      </w:pPr>
      <w:r w:rsidRPr="00193935">
        <w:rPr>
          <w:rFonts w:ascii="Arial" w:hAnsi="Arial" w:cs="Arial"/>
          <w:b/>
          <w:bCs/>
          <w:color w:val="565656"/>
          <w:sz w:val="21"/>
          <w:szCs w:val="21"/>
        </w:rPr>
        <w:t>Budget Monitoring Quarter 1 2023/24</w:t>
      </w:r>
      <w:r>
        <w:rPr>
          <w:rFonts w:ascii="Arial" w:hAnsi="Arial" w:cs="Arial"/>
          <w:b/>
          <w:bCs/>
          <w:color w:val="565656"/>
          <w:sz w:val="21"/>
          <w:szCs w:val="21"/>
        </w:rPr>
        <w:t>:</w:t>
      </w:r>
    </w:p>
    <w:p w14:paraId="3EFE45FF" w14:textId="77777777" w:rsidR="00193935" w:rsidRDefault="00193935" w:rsidP="00D728D1">
      <w:pPr>
        <w:spacing w:after="0"/>
        <w:rPr>
          <w:rFonts w:ascii="Arial" w:hAnsi="Arial" w:cs="Arial"/>
          <w:color w:val="565656"/>
          <w:sz w:val="21"/>
          <w:szCs w:val="21"/>
        </w:rPr>
      </w:pPr>
    </w:p>
    <w:p w14:paraId="523C4799" w14:textId="77777777" w:rsidR="00193935" w:rsidRPr="00193935" w:rsidRDefault="00193935" w:rsidP="00193935">
      <w:pPr>
        <w:spacing w:after="0"/>
        <w:rPr>
          <w:rFonts w:ascii="Arial" w:hAnsi="Arial" w:cs="Arial"/>
          <w:color w:val="565656"/>
          <w:sz w:val="21"/>
          <w:szCs w:val="21"/>
        </w:rPr>
      </w:pPr>
      <w:r w:rsidRPr="00193935">
        <w:rPr>
          <w:rFonts w:ascii="Arial" w:hAnsi="Arial" w:cs="Arial"/>
          <w:color w:val="565656"/>
          <w:sz w:val="21"/>
          <w:szCs w:val="21"/>
        </w:rPr>
        <w:t xml:space="preserve">The forecast outturn at Quarter 1 2023/24 is a deficit of £2.811 million, which </w:t>
      </w:r>
      <w:proofErr w:type="gramStart"/>
      <w:r w:rsidRPr="00193935">
        <w:rPr>
          <w:rFonts w:ascii="Arial" w:hAnsi="Arial" w:cs="Arial"/>
          <w:color w:val="565656"/>
          <w:sz w:val="21"/>
          <w:szCs w:val="21"/>
        </w:rPr>
        <w:t>is</w:t>
      </w:r>
      <w:proofErr w:type="gramEnd"/>
      <w:r w:rsidRPr="00193935">
        <w:rPr>
          <w:rFonts w:ascii="Arial" w:hAnsi="Arial" w:cs="Arial"/>
          <w:color w:val="565656"/>
          <w:sz w:val="21"/>
          <w:szCs w:val="21"/>
        </w:rPr>
        <w:t xml:space="preserve"> </w:t>
      </w:r>
    </w:p>
    <w:p w14:paraId="3814945A" w14:textId="6DD88414" w:rsidR="00193935" w:rsidRDefault="00193935" w:rsidP="00193935">
      <w:pPr>
        <w:spacing w:after="0"/>
        <w:rPr>
          <w:rFonts w:ascii="Arial" w:hAnsi="Arial" w:cs="Arial"/>
          <w:color w:val="565656"/>
          <w:sz w:val="21"/>
          <w:szCs w:val="21"/>
        </w:rPr>
      </w:pPr>
      <w:r w:rsidRPr="00193935">
        <w:rPr>
          <w:rFonts w:ascii="Arial" w:hAnsi="Arial" w:cs="Arial"/>
          <w:color w:val="565656"/>
          <w:sz w:val="21"/>
          <w:szCs w:val="21"/>
        </w:rPr>
        <w:t>£0.59m higher than the approved planned use of Reserve</w:t>
      </w:r>
      <w:r w:rsidR="00801B31">
        <w:rPr>
          <w:rFonts w:ascii="Arial" w:hAnsi="Arial" w:cs="Arial"/>
          <w:color w:val="565656"/>
          <w:sz w:val="21"/>
          <w:szCs w:val="21"/>
        </w:rPr>
        <w:t>s.</w:t>
      </w:r>
    </w:p>
    <w:p w14:paraId="5CCA7E5C" w14:textId="77777777" w:rsidR="00801B31" w:rsidRDefault="00801B31" w:rsidP="00193935">
      <w:pPr>
        <w:spacing w:after="0"/>
        <w:rPr>
          <w:rFonts w:ascii="Arial" w:hAnsi="Arial" w:cs="Arial"/>
          <w:color w:val="565656"/>
          <w:sz w:val="21"/>
          <w:szCs w:val="21"/>
        </w:rPr>
      </w:pPr>
    </w:p>
    <w:p w14:paraId="45BC4CB5" w14:textId="77777777" w:rsidR="00801B31" w:rsidRDefault="00801B31" w:rsidP="00193935">
      <w:pPr>
        <w:spacing w:after="0"/>
        <w:rPr>
          <w:rFonts w:ascii="Arial" w:hAnsi="Arial" w:cs="Arial"/>
          <w:color w:val="565656"/>
          <w:sz w:val="21"/>
          <w:szCs w:val="21"/>
        </w:rPr>
      </w:pPr>
    </w:p>
    <w:p w14:paraId="6147D1BE" w14:textId="77777777" w:rsidR="00801B31" w:rsidRDefault="00801B31" w:rsidP="00193935">
      <w:pPr>
        <w:spacing w:after="0"/>
        <w:rPr>
          <w:rFonts w:ascii="Arial" w:hAnsi="Arial" w:cs="Arial"/>
          <w:color w:val="565656"/>
          <w:sz w:val="21"/>
          <w:szCs w:val="21"/>
        </w:rPr>
      </w:pPr>
    </w:p>
    <w:p w14:paraId="7B81990C" w14:textId="264FD2BA" w:rsidR="00801B31" w:rsidRDefault="00801B31" w:rsidP="00193935">
      <w:pPr>
        <w:spacing w:after="0"/>
        <w:rPr>
          <w:rFonts w:ascii="Arial" w:hAnsi="Arial" w:cs="Arial"/>
          <w:color w:val="565656"/>
          <w:sz w:val="21"/>
          <w:szCs w:val="21"/>
        </w:rPr>
      </w:pPr>
    </w:p>
    <w:p w14:paraId="6FC59FF4" w14:textId="0A0C488B" w:rsidR="00801B31" w:rsidRPr="00801B31" w:rsidRDefault="00801B31" w:rsidP="00193935">
      <w:pPr>
        <w:spacing w:after="0"/>
        <w:rPr>
          <w:rFonts w:ascii="Arial" w:hAnsi="Arial" w:cs="Arial"/>
          <w:b/>
          <w:bCs/>
          <w:color w:val="565656"/>
          <w:sz w:val="21"/>
          <w:szCs w:val="21"/>
        </w:rPr>
      </w:pPr>
      <w:r>
        <w:rPr>
          <w:rFonts w:ascii="Arial" w:hAnsi="Arial" w:cs="Arial"/>
          <w:b/>
          <w:bCs/>
          <w:color w:val="565656"/>
          <w:sz w:val="21"/>
          <w:szCs w:val="21"/>
        </w:rPr>
        <w:lastRenderedPageBreak/>
        <w:t>Community Grants Scheme:</w:t>
      </w:r>
    </w:p>
    <w:p w14:paraId="1EC29252" w14:textId="77777777" w:rsidR="00801B31" w:rsidRDefault="00801B31" w:rsidP="00193935">
      <w:pPr>
        <w:spacing w:after="0"/>
        <w:rPr>
          <w:rFonts w:ascii="Arial" w:hAnsi="Arial" w:cs="Arial"/>
          <w:color w:val="565656"/>
          <w:sz w:val="21"/>
          <w:szCs w:val="21"/>
        </w:rPr>
      </w:pPr>
    </w:p>
    <w:p w14:paraId="2F2BCA95" w14:textId="28C9DBB6" w:rsidR="00801B31" w:rsidRDefault="00801B31" w:rsidP="00193935">
      <w:pPr>
        <w:spacing w:after="0"/>
        <w:rPr>
          <w:rFonts w:ascii="Arial" w:hAnsi="Arial" w:cs="Arial"/>
          <w:b/>
          <w:bCs/>
          <w:color w:val="565656"/>
          <w:sz w:val="21"/>
          <w:szCs w:val="21"/>
        </w:rPr>
      </w:pPr>
      <w:r>
        <w:rPr>
          <w:rFonts w:ascii="Arial" w:hAnsi="Arial" w:cs="Arial"/>
          <w:b/>
          <w:bCs/>
          <w:color w:val="565656"/>
          <w:sz w:val="21"/>
          <w:szCs w:val="21"/>
        </w:rPr>
        <w:t>Little Gate Farm:</w:t>
      </w:r>
    </w:p>
    <w:p w14:paraId="1F9D45E6" w14:textId="77777777" w:rsidR="009979FC" w:rsidRPr="00801B31" w:rsidRDefault="009979FC" w:rsidP="00193935">
      <w:pPr>
        <w:spacing w:after="0"/>
        <w:rPr>
          <w:rFonts w:ascii="Arial" w:hAnsi="Arial" w:cs="Arial"/>
          <w:b/>
          <w:bCs/>
          <w:color w:val="565656"/>
          <w:sz w:val="21"/>
          <w:szCs w:val="21"/>
        </w:rPr>
      </w:pPr>
    </w:p>
    <w:p w14:paraId="3CDC1149" w14:textId="60B1CD42" w:rsidR="00801B31" w:rsidRPr="00801B31" w:rsidRDefault="00801B31" w:rsidP="00801B31">
      <w:pPr>
        <w:spacing w:after="0"/>
        <w:rPr>
          <w:rFonts w:ascii="Arial" w:hAnsi="Arial" w:cs="Arial"/>
          <w:color w:val="565656"/>
          <w:sz w:val="21"/>
          <w:szCs w:val="21"/>
        </w:rPr>
      </w:pPr>
      <w:r>
        <w:rPr>
          <w:rFonts w:ascii="Arial" w:hAnsi="Arial" w:cs="Arial"/>
          <w:color w:val="565656"/>
          <w:sz w:val="21"/>
          <w:szCs w:val="21"/>
        </w:rPr>
        <w:t xml:space="preserve">The application by </w:t>
      </w:r>
      <w:r w:rsidRPr="00801B31">
        <w:rPr>
          <w:rFonts w:ascii="Arial" w:hAnsi="Arial" w:cs="Arial"/>
          <w:color w:val="565656"/>
          <w:sz w:val="21"/>
          <w:szCs w:val="21"/>
        </w:rPr>
        <w:t>Little Gate Farm</w:t>
      </w:r>
      <w:r w:rsidR="00310E25">
        <w:rPr>
          <w:rFonts w:ascii="Arial" w:hAnsi="Arial" w:cs="Arial"/>
          <w:color w:val="565656"/>
          <w:sz w:val="21"/>
          <w:szCs w:val="21"/>
        </w:rPr>
        <w:t xml:space="preserve"> in Horseshoe Lane, </w:t>
      </w:r>
      <w:proofErr w:type="gramStart"/>
      <w:r w:rsidR="00310E25">
        <w:rPr>
          <w:rFonts w:ascii="Arial" w:hAnsi="Arial" w:cs="Arial"/>
          <w:color w:val="565656"/>
          <w:sz w:val="21"/>
          <w:szCs w:val="21"/>
        </w:rPr>
        <w:t xml:space="preserve">Beckley </w:t>
      </w:r>
      <w:r>
        <w:rPr>
          <w:rFonts w:ascii="Arial" w:hAnsi="Arial" w:cs="Arial"/>
          <w:color w:val="565656"/>
          <w:sz w:val="21"/>
          <w:szCs w:val="21"/>
        </w:rPr>
        <w:t xml:space="preserve"> for</w:t>
      </w:r>
      <w:proofErr w:type="gramEnd"/>
      <w:r>
        <w:rPr>
          <w:rFonts w:ascii="Arial" w:hAnsi="Arial" w:cs="Arial"/>
          <w:color w:val="565656"/>
          <w:sz w:val="21"/>
          <w:szCs w:val="21"/>
        </w:rPr>
        <w:t xml:space="preserve"> a grant of £30,000 g has been deferred. </w:t>
      </w:r>
      <w:r w:rsidRPr="00801B31">
        <w:rPr>
          <w:rFonts w:ascii="Arial" w:hAnsi="Arial" w:cs="Arial"/>
          <w:color w:val="565656"/>
          <w:sz w:val="21"/>
          <w:szCs w:val="21"/>
        </w:rPr>
        <w:t xml:space="preserve">Little Gate Farm’s purpose is to place adults with learning disabilities and autism into sustainable paid employment in Rother and the surrounding areas. They </w:t>
      </w:r>
      <w:proofErr w:type="gramStart"/>
      <w:r w:rsidRPr="00801B31">
        <w:rPr>
          <w:rFonts w:ascii="Arial" w:hAnsi="Arial" w:cs="Arial"/>
          <w:color w:val="565656"/>
          <w:sz w:val="21"/>
          <w:szCs w:val="21"/>
        </w:rPr>
        <w:t>are</w:t>
      </w:r>
      <w:proofErr w:type="gramEnd"/>
      <w:r w:rsidRPr="00801B31">
        <w:rPr>
          <w:rFonts w:ascii="Arial" w:hAnsi="Arial" w:cs="Arial"/>
          <w:color w:val="565656"/>
          <w:sz w:val="21"/>
          <w:szCs w:val="21"/>
        </w:rPr>
        <w:t xml:space="preserve"> </w:t>
      </w:r>
    </w:p>
    <w:p w14:paraId="619001B2" w14:textId="77777777" w:rsidR="00801B31" w:rsidRPr="00801B31" w:rsidRDefault="00801B31" w:rsidP="00801B31">
      <w:pPr>
        <w:spacing w:after="0"/>
        <w:rPr>
          <w:rFonts w:ascii="Arial" w:hAnsi="Arial" w:cs="Arial"/>
          <w:color w:val="565656"/>
          <w:sz w:val="21"/>
          <w:szCs w:val="21"/>
        </w:rPr>
      </w:pPr>
      <w:r w:rsidRPr="00801B31">
        <w:rPr>
          <w:rFonts w:ascii="Arial" w:hAnsi="Arial" w:cs="Arial"/>
          <w:color w:val="565656"/>
          <w:sz w:val="21"/>
          <w:szCs w:val="21"/>
        </w:rPr>
        <w:t xml:space="preserve">requesting a grant of £30,000 to acquire a new diesel minibus with an accessible </w:t>
      </w:r>
    </w:p>
    <w:p w14:paraId="75FA9D8E" w14:textId="6C9E043F" w:rsidR="00801B31" w:rsidRPr="00801B31" w:rsidRDefault="00801B31" w:rsidP="00801B31">
      <w:pPr>
        <w:spacing w:after="0"/>
        <w:rPr>
          <w:rFonts w:ascii="Arial" w:hAnsi="Arial" w:cs="Arial"/>
          <w:color w:val="565656"/>
          <w:sz w:val="21"/>
          <w:szCs w:val="21"/>
        </w:rPr>
      </w:pPr>
      <w:r w:rsidRPr="00801B31">
        <w:rPr>
          <w:rFonts w:ascii="Arial" w:hAnsi="Arial" w:cs="Arial"/>
          <w:color w:val="565656"/>
          <w:sz w:val="21"/>
          <w:szCs w:val="21"/>
        </w:rPr>
        <w:t>wheelchair ramp.</w:t>
      </w:r>
    </w:p>
    <w:tbl>
      <w:tblPr>
        <w:tblW w:w="0" w:type="auto"/>
        <w:jc w:val="center"/>
        <w:tblCellSpacing w:w="22" w:type="dxa"/>
        <w:tblCellMar>
          <w:left w:w="0" w:type="dxa"/>
          <w:right w:w="0" w:type="dxa"/>
        </w:tblCellMar>
        <w:tblLook w:val="04A0" w:firstRow="1" w:lastRow="0" w:firstColumn="1" w:lastColumn="0" w:noHBand="0" w:noVBand="1"/>
      </w:tblPr>
      <w:tblGrid>
        <w:gridCol w:w="94"/>
      </w:tblGrid>
      <w:tr w:rsidR="00F16796" w14:paraId="7E4AB374" w14:textId="77777777" w:rsidTr="00F16796">
        <w:trPr>
          <w:tblCellSpacing w:w="22" w:type="dxa"/>
          <w:jc w:val="center"/>
        </w:trPr>
        <w:tc>
          <w:tcPr>
            <w:tcW w:w="0" w:type="auto"/>
            <w:tcMar>
              <w:top w:w="0" w:type="dxa"/>
              <w:left w:w="0" w:type="dxa"/>
              <w:bottom w:w="600" w:type="dxa"/>
              <w:right w:w="0" w:type="dxa"/>
            </w:tcMar>
            <w:vAlign w:val="center"/>
            <w:hideMark/>
          </w:tcPr>
          <w:p w14:paraId="14F7B796" w14:textId="77777777" w:rsidR="00F16796" w:rsidRPr="00F16796" w:rsidRDefault="00F16796" w:rsidP="00801B31">
            <w:pPr>
              <w:rPr>
                <w:i/>
              </w:rPr>
            </w:pPr>
          </w:p>
        </w:tc>
      </w:tr>
    </w:tbl>
    <w:p w14:paraId="12D371AA" w14:textId="270D6954" w:rsidR="00737920" w:rsidRPr="00737920" w:rsidRDefault="00737920" w:rsidP="00306CD6">
      <w:pPr>
        <w:spacing w:after="0"/>
        <w:rPr>
          <w:b/>
          <w:sz w:val="32"/>
          <w:szCs w:val="32"/>
        </w:rPr>
      </w:pPr>
      <w:r w:rsidRPr="00737920">
        <w:rPr>
          <w:b/>
          <w:sz w:val="32"/>
          <w:szCs w:val="32"/>
        </w:rPr>
        <w:t xml:space="preserve">Councillors Tony Ganly and </w:t>
      </w:r>
      <w:r w:rsidR="009979FC">
        <w:rPr>
          <w:b/>
          <w:sz w:val="32"/>
          <w:szCs w:val="32"/>
        </w:rPr>
        <w:t>Tony Biggs.</w:t>
      </w:r>
    </w:p>
    <w:p w14:paraId="54BC386F" w14:textId="77777777" w:rsidR="003B10FD" w:rsidRDefault="003B10FD" w:rsidP="00306CD6">
      <w:pPr>
        <w:spacing w:after="0"/>
        <w:rPr>
          <w:sz w:val="32"/>
          <w:szCs w:val="32"/>
        </w:rPr>
      </w:pPr>
    </w:p>
    <w:p w14:paraId="53CDE492" w14:textId="77777777" w:rsidR="003B10FD" w:rsidRDefault="003B10FD" w:rsidP="00306CD6">
      <w:pPr>
        <w:spacing w:after="0"/>
        <w:rPr>
          <w:sz w:val="32"/>
          <w:szCs w:val="32"/>
        </w:rPr>
      </w:pPr>
    </w:p>
    <w:p w14:paraId="1CC6A49C" w14:textId="77777777" w:rsidR="003B10FD" w:rsidRDefault="003B10FD" w:rsidP="00306CD6">
      <w:pPr>
        <w:spacing w:after="0"/>
        <w:rPr>
          <w:sz w:val="32"/>
          <w:szCs w:val="32"/>
        </w:rPr>
      </w:pPr>
    </w:p>
    <w:p w14:paraId="0BA5B9E9" w14:textId="77777777" w:rsidR="003B10FD" w:rsidRPr="003B10FD" w:rsidRDefault="003B10FD" w:rsidP="00306CD6">
      <w:pPr>
        <w:spacing w:after="0"/>
        <w:rPr>
          <w:sz w:val="32"/>
          <w:szCs w:val="32"/>
        </w:rPr>
      </w:pPr>
    </w:p>
    <w:p w14:paraId="6FD9CCD3" w14:textId="77777777" w:rsidR="00C113A0" w:rsidRDefault="00C113A0" w:rsidP="00306CD6">
      <w:pPr>
        <w:spacing w:after="0"/>
        <w:rPr>
          <w:sz w:val="32"/>
          <w:szCs w:val="32"/>
        </w:rPr>
      </w:pPr>
    </w:p>
    <w:p w14:paraId="1193A8CD" w14:textId="77777777" w:rsidR="00C113A0" w:rsidRDefault="00C113A0" w:rsidP="00306CD6">
      <w:pPr>
        <w:spacing w:after="0"/>
        <w:rPr>
          <w:sz w:val="32"/>
          <w:szCs w:val="32"/>
        </w:rPr>
      </w:pPr>
    </w:p>
    <w:sectPr w:rsidR="00C113A0" w:rsidSect="001145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E7B92"/>
    <w:multiLevelType w:val="multilevel"/>
    <w:tmpl w:val="A612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782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02"/>
    <w:rsid w:val="00056135"/>
    <w:rsid w:val="00100E55"/>
    <w:rsid w:val="001145EA"/>
    <w:rsid w:val="001328C1"/>
    <w:rsid w:val="00193935"/>
    <w:rsid w:val="00240E4D"/>
    <w:rsid w:val="002D3DD8"/>
    <w:rsid w:val="002D4470"/>
    <w:rsid w:val="002F3215"/>
    <w:rsid w:val="00306CD6"/>
    <w:rsid w:val="00310E25"/>
    <w:rsid w:val="00377739"/>
    <w:rsid w:val="003B10FD"/>
    <w:rsid w:val="003B1A7D"/>
    <w:rsid w:val="003E16BB"/>
    <w:rsid w:val="0042615F"/>
    <w:rsid w:val="00447293"/>
    <w:rsid w:val="005401E1"/>
    <w:rsid w:val="006339BB"/>
    <w:rsid w:val="006444C8"/>
    <w:rsid w:val="00681F52"/>
    <w:rsid w:val="006E2702"/>
    <w:rsid w:val="00704744"/>
    <w:rsid w:val="007149CB"/>
    <w:rsid w:val="00737920"/>
    <w:rsid w:val="007803B2"/>
    <w:rsid w:val="007F271C"/>
    <w:rsid w:val="00801B31"/>
    <w:rsid w:val="00876EB4"/>
    <w:rsid w:val="0095342A"/>
    <w:rsid w:val="00984D2A"/>
    <w:rsid w:val="009979FC"/>
    <w:rsid w:val="009E4046"/>
    <w:rsid w:val="009F504D"/>
    <w:rsid w:val="00A338B3"/>
    <w:rsid w:val="00A406C9"/>
    <w:rsid w:val="00A722F6"/>
    <w:rsid w:val="00AA3605"/>
    <w:rsid w:val="00B85A30"/>
    <w:rsid w:val="00BC17E5"/>
    <w:rsid w:val="00BE5E13"/>
    <w:rsid w:val="00C04C99"/>
    <w:rsid w:val="00C113A0"/>
    <w:rsid w:val="00CF4216"/>
    <w:rsid w:val="00D305E3"/>
    <w:rsid w:val="00D431CC"/>
    <w:rsid w:val="00D728D1"/>
    <w:rsid w:val="00DC1EC2"/>
    <w:rsid w:val="00E1445F"/>
    <w:rsid w:val="00E55025"/>
    <w:rsid w:val="00E559A2"/>
    <w:rsid w:val="00EC3E7F"/>
    <w:rsid w:val="00F16796"/>
    <w:rsid w:val="00F204F3"/>
    <w:rsid w:val="00F943D8"/>
    <w:rsid w:val="00FB6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01EB"/>
  <w15:docId w15:val="{58C47A93-EA3C-4FD7-8522-A80AED0A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3605"/>
    <w:rPr>
      <w:color w:val="0000FF"/>
      <w:u w:val="single"/>
    </w:rPr>
  </w:style>
  <w:style w:type="character" w:customStyle="1" w:styleId="mgfilesize">
    <w:name w:val="mgfilesize"/>
    <w:basedOn w:val="DefaultParagraphFont"/>
    <w:rsid w:val="00AA3605"/>
  </w:style>
  <w:style w:type="paragraph" w:styleId="BalloonText">
    <w:name w:val="Balloon Text"/>
    <w:basedOn w:val="Normal"/>
    <w:link w:val="BalloonTextChar"/>
    <w:uiPriority w:val="99"/>
    <w:semiHidden/>
    <w:unhideWhenUsed/>
    <w:rsid w:val="00AA3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605"/>
    <w:rPr>
      <w:rFonts w:ascii="Tahoma" w:hAnsi="Tahoma" w:cs="Tahoma"/>
      <w:sz w:val="16"/>
      <w:szCs w:val="16"/>
    </w:rPr>
  </w:style>
  <w:style w:type="paragraph" w:customStyle="1" w:styleId="h1">
    <w:name w:val="h1"/>
    <w:basedOn w:val="Normal"/>
    <w:rsid w:val="00984D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167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2">
    <w:name w:val="h2"/>
    <w:basedOn w:val="Normal"/>
    <w:rsid w:val="00F16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6796"/>
    <w:rPr>
      <w:b/>
      <w:bCs/>
    </w:rPr>
  </w:style>
  <w:style w:type="paragraph" w:customStyle="1" w:styleId="name2">
    <w:name w:val="name2"/>
    <w:basedOn w:val="Normal"/>
    <w:rsid w:val="00F167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6510">
      <w:bodyDiv w:val="1"/>
      <w:marLeft w:val="0"/>
      <w:marRight w:val="0"/>
      <w:marTop w:val="0"/>
      <w:marBottom w:val="0"/>
      <w:divBdr>
        <w:top w:val="none" w:sz="0" w:space="0" w:color="auto"/>
        <w:left w:val="none" w:sz="0" w:space="0" w:color="auto"/>
        <w:bottom w:val="none" w:sz="0" w:space="0" w:color="auto"/>
        <w:right w:val="none" w:sz="0" w:space="0" w:color="auto"/>
      </w:divBdr>
    </w:div>
    <w:div w:id="65038817">
      <w:bodyDiv w:val="1"/>
      <w:marLeft w:val="0"/>
      <w:marRight w:val="0"/>
      <w:marTop w:val="0"/>
      <w:marBottom w:val="0"/>
      <w:divBdr>
        <w:top w:val="none" w:sz="0" w:space="0" w:color="auto"/>
        <w:left w:val="none" w:sz="0" w:space="0" w:color="auto"/>
        <w:bottom w:val="none" w:sz="0" w:space="0" w:color="auto"/>
        <w:right w:val="none" w:sz="0" w:space="0" w:color="auto"/>
      </w:divBdr>
    </w:div>
    <w:div w:id="146826855">
      <w:bodyDiv w:val="1"/>
      <w:marLeft w:val="0"/>
      <w:marRight w:val="0"/>
      <w:marTop w:val="0"/>
      <w:marBottom w:val="0"/>
      <w:divBdr>
        <w:top w:val="none" w:sz="0" w:space="0" w:color="auto"/>
        <w:left w:val="none" w:sz="0" w:space="0" w:color="auto"/>
        <w:bottom w:val="none" w:sz="0" w:space="0" w:color="auto"/>
        <w:right w:val="none" w:sz="0" w:space="0" w:color="auto"/>
      </w:divBdr>
    </w:div>
    <w:div w:id="1640725450">
      <w:bodyDiv w:val="1"/>
      <w:marLeft w:val="0"/>
      <w:marRight w:val="0"/>
      <w:marTop w:val="0"/>
      <w:marBottom w:val="0"/>
      <w:divBdr>
        <w:top w:val="none" w:sz="0" w:space="0" w:color="auto"/>
        <w:left w:val="none" w:sz="0" w:space="0" w:color="auto"/>
        <w:bottom w:val="none" w:sz="0" w:space="0" w:color="auto"/>
        <w:right w:val="none" w:sz="0" w:space="0" w:color="auto"/>
      </w:divBdr>
    </w:div>
    <w:div w:id="1756899265">
      <w:bodyDiv w:val="1"/>
      <w:marLeft w:val="0"/>
      <w:marRight w:val="0"/>
      <w:marTop w:val="0"/>
      <w:marBottom w:val="0"/>
      <w:divBdr>
        <w:top w:val="none" w:sz="0" w:space="0" w:color="auto"/>
        <w:left w:val="none" w:sz="0" w:space="0" w:color="auto"/>
        <w:bottom w:val="none" w:sz="0" w:space="0" w:color="auto"/>
        <w:right w:val="none" w:sz="0" w:space="0" w:color="auto"/>
      </w:divBdr>
    </w:div>
    <w:div w:id="206552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Cllr Tony Ganly</dc:creator>
  <cp:lastModifiedBy>Cllr Tony Ganly</cp:lastModifiedBy>
  <cp:revision>2</cp:revision>
  <dcterms:created xsi:type="dcterms:W3CDTF">2023-09-07T14:56:00Z</dcterms:created>
  <dcterms:modified xsi:type="dcterms:W3CDTF">2023-09-07T14:56:00Z</dcterms:modified>
</cp:coreProperties>
</file>